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kwietnia obchodziliśmy ? Światowy Dzień Świadomości Autyzmu ?, a w ostatnich dniach otrzymaliśmy nagraną z tej okazji piosenkę. W jej tworzeniu wzięli udział m.in. wychowawcy z Towarzystwo Przyjaciół Dzieci w Łodzi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kwietnia obchodziliśmy ? Światowy Dzień Świadomości Autyzmu ?, a w ostatnich dniach otrzymaliśmy nagraną z tej okazji piosenkę. W jej tworzeniu wzięli udział m.in. wychowawcy z Towarzystwo Przyjaciół Dzieci w Łodzi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wesprzeć nasze działania na rzecz dziecka i jego rodziny?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Przekaż swój 1% na realizację misji TPD: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#autyzm #neurodiversity #neuroróżnorodność #SpektrumAutyzmu #rodzina #niepełnosprawność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https://www.youtube.com/watch?v=smbba-3SUvw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 kwietnia obchodziliśmy ? Światowy Dzień Świadomości Autyzmu ?, a w ostatnich dniach otrzymaliśmy nagraną z tej okazji piosenkę. W jej tworzeniu wzięli udział m.in. wychowawcy z Towarzystwo Przyjaciół Dzieci w Łodzi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wesprzeć nasze działania na rzecz dziecka i jego rodziny?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Przekaż swój 1% na realizację misji TPD: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#dzieci</w:t>
      </w:r>
    </w:p>
    <w:p>
      <w:r>
        <w:rPr>
          <w:rFonts w:ascii="calibri" w:hAnsi="calibri" w:eastAsia="calibri" w:cs="calibri"/>
          <w:sz w:val="24"/>
          <w:szCs w:val="24"/>
        </w:rPr>
        <w:t xml:space="preserve">#autyzm #neurodiversity #neuroróżnorodność #SpektrumAutyzmu #rodzina #niepełnosprawność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https://www.youtube.com/watch?v=smbba-3SUvw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2026-01-09T01:43:40+01:00</dcterms:created>
  <dcterms:modified xsi:type="dcterms:W3CDTF">2026-01-09T01:43:40+01:00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