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część naszego jesiennego podsumowania lata 2021 – dziś trochę o letniej współpracy z Fundacja Orange.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część naszego jesiennego podsumowania lata 2021 – dziś trochę o letniej współpracy z Fundacja Orange.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naszemu udziałowi w tym programie, setka naszych podopiecznych mogła wziąć udział w warsztatach edukacyjnych w pracowni FabLab powered by Orange.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 z Warszawy, Zamościa, Konina, Olecka, Mielca i Kluczborka uczyły się pod okiem makerów krawiectwa, projektowania i druku 3D oraz tajników lutownictwa.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to ważne? Zobaczcie na obrazkach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#Warszawa #Wola #Praga #Olecko #Mielec #Kluczbork #Konin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#dzieci #DlaDzieci #ZajęciaDlaDzieci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część naszego jesiennego podsumowania lata 2021 – dziś trochę o letniej współpracy z Fundacja Orange.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naszemu udziałowi w tym programie, setka naszych podopiecznych mogła wziąć udział w warsztatach edukacyjnych w pracowni FabLab powered by Orange.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 z Warszawy, Zamościa, Konina, Olecka, Mielca i Kluczborka uczyły się pod okiem makerów krawiectwa, projektowania i druku 3D oraz tajników lutownictwa.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to ważne? Zobaczcie na obrazkach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</w:t>
      </w:r>
    </w:p>
    <w:p>
      <w:r>
        <w:rPr>
          <w:rFonts w:ascii="calibri" w:hAnsi="calibri" w:eastAsia="calibri" w:cs="calibri"/>
          <w:sz w:val="24"/>
          <w:szCs w:val="24"/>
        </w:rPr>
        <w:t xml:space="preserve">#Warszawa #Wola #Praga #Olecko #Mielec #Kluczbork #Konin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#dzieci #DlaDzieci #ZajęciaDlaDzieci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2026-03-21T07:26:04+01:00</dcterms:created>
  <dcterms:modified xsi:type="dcterms:W3CDTF">2026-03-21T07:26:04+01:00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